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C69" w:rsidRPr="00740A1B" w:rsidRDefault="00682C69" w:rsidP="00682C69">
      <w:pPr>
        <w:framePr w:w="3597" w:h="895" w:hRule="exact" w:hSpace="142" w:wrap="around" w:vAnchor="text" w:hAnchor="page" w:x="1719" w:y="-245"/>
        <w:jc w:val="center"/>
        <w:rPr>
          <w:b/>
          <w:sz w:val="22"/>
          <w:szCs w:val="22"/>
        </w:rPr>
      </w:pPr>
      <w:r w:rsidRPr="00740A1B">
        <w:rPr>
          <w:b/>
          <w:sz w:val="22"/>
          <w:szCs w:val="22"/>
        </w:rPr>
        <w:t>МИНИСТЕРСТВО ТРАНСПОРТА</w:t>
      </w:r>
    </w:p>
    <w:p w:rsidR="00682C69" w:rsidRPr="00740A1B" w:rsidRDefault="00682C69" w:rsidP="00682C69">
      <w:pPr>
        <w:framePr w:w="3597" w:h="895" w:hRule="exact" w:hSpace="142" w:wrap="around" w:vAnchor="text" w:hAnchor="page" w:x="1719" w:y="-245"/>
        <w:jc w:val="center"/>
        <w:rPr>
          <w:b/>
          <w:sz w:val="22"/>
          <w:szCs w:val="22"/>
        </w:rPr>
      </w:pPr>
      <w:r w:rsidRPr="00740A1B">
        <w:rPr>
          <w:b/>
          <w:sz w:val="22"/>
          <w:szCs w:val="22"/>
        </w:rPr>
        <w:t>И ДОРОЖНОГО ХОЗЯЙСТВА</w:t>
      </w:r>
    </w:p>
    <w:p w:rsidR="00682C69" w:rsidRPr="00740A1B" w:rsidRDefault="00682C69" w:rsidP="00682C69">
      <w:pPr>
        <w:framePr w:w="3597" w:h="895" w:hRule="exact" w:hSpace="142" w:wrap="around" w:vAnchor="text" w:hAnchor="page" w:x="1719" w:y="-245"/>
        <w:jc w:val="center"/>
        <w:rPr>
          <w:sz w:val="22"/>
          <w:szCs w:val="22"/>
        </w:rPr>
      </w:pPr>
      <w:r w:rsidRPr="00740A1B">
        <w:rPr>
          <w:b/>
          <w:sz w:val="22"/>
          <w:szCs w:val="22"/>
        </w:rPr>
        <w:t xml:space="preserve"> УДМУРТСКОЙ РЕСПУБЛИКИ</w:t>
      </w:r>
    </w:p>
    <w:p w:rsidR="00682C69" w:rsidRPr="00740A1B" w:rsidRDefault="00682C69" w:rsidP="00682C69">
      <w:pPr>
        <w:framePr w:w="3789" w:h="715" w:hRule="exact" w:hSpace="142" w:wrap="around" w:vAnchor="text" w:hAnchor="page" w:x="7323" w:y="-185"/>
        <w:jc w:val="center"/>
        <w:rPr>
          <w:b/>
          <w:sz w:val="22"/>
          <w:szCs w:val="22"/>
        </w:rPr>
      </w:pPr>
      <w:r w:rsidRPr="00740A1B">
        <w:rPr>
          <w:b/>
          <w:sz w:val="22"/>
          <w:szCs w:val="22"/>
        </w:rPr>
        <w:t>УДМУРТ ЭЛЬКУНЫСЬ ТРАНСПОРТЪЯ НО СЮРЕС ВОЗЁСЪЯ МИНИСТЕРСТВО</w:t>
      </w:r>
    </w:p>
    <w:p w:rsidR="00682C69" w:rsidRDefault="00682C69" w:rsidP="000D43BD">
      <w:r w:rsidRPr="000D43B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292375</wp:posOffset>
            </wp:positionH>
            <wp:positionV relativeFrom="paragraph">
              <wp:posOffset>-266936</wp:posOffset>
            </wp:positionV>
            <wp:extent cx="735712" cy="756495"/>
            <wp:effectExtent l="19050" t="0" r="7238" b="0"/>
            <wp:wrapNone/>
            <wp:docPr id="2" name="Рисунок 2" descr="Герб Удмуртской Республики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дмуртской Республики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712" cy="75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2C69" w:rsidRPr="00740A1B" w:rsidRDefault="00682C69" w:rsidP="00682C69">
      <w:pPr>
        <w:rPr>
          <w:b/>
          <w:sz w:val="22"/>
          <w:szCs w:val="22"/>
        </w:rPr>
      </w:pPr>
    </w:p>
    <w:p w:rsidR="00682C69" w:rsidRPr="00740A1B" w:rsidRDefault="00682C69" w:rsidP="00682C69">
      <w:pPr>
        <w:rPr>
          <w:b/>
          <w:sz w:val="22"/>
          <w:szCs w:val="22"/>
        </w:rPr>
      </w:pPr>
    </w:p>
    <w:p w:rsidR="00682C69" w:rsidRPr="00740A1B" w:rsidRDefault="00682C69" w:rsidP="00682C69">
      <w:pPr>
        <w:spacing w:line="360" w:lineRule="auto"/>
        <w:rPr>
          <w:b/>
          <w:sz w:val="22"/>
          <w:szCs w:val="22"/>
        </w:rPr>
      </w:pPr>
    </w:p>
    <w:p w:rsidR="00682C69" w:rsidRPr="00DC794E" w:rsidRDefault="00682C69" w:rsidP="00682C69">
      <w:pPr>
        <w:spacing w:line="360" w:lineRule="auto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П Р И К А З</w:t>
      </w:r>
    </w:p>
    <w:p w:rsidR="00682C69" w:rsidRDefault="00682C69" w:rsidP="00682C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                                                                                 </w:t>
      </w:r>
      <w:r w:rsidRPr="00DE53DC">
        <w:rPr>
          <w:sz w:val="26"/>
          <w:szCs w:val="26"/>
        </w:rPr>
        <w:t>№</w:t>
      </w:r>
      <w:r>
        <w:rPr>
          <w:b/>
          <w:sz w:val="26"/>
          <w:szCs w:val="26"/>
        </w:rPr>
        <w:t>_____________</w:t>
      </w:r>
    </w:p>
    <w:p w:rsidR="00682C69" w:rsidRDefault="00682C69" w:rsidP="00682C69">
      <w:pPr>
        <w:jc w:val="center"/>
        <w:rPr>
          <w:sz w:val="28"/>
          <w:szCs w:val="28"/>
        </w:rPr>
      </w:pPr>
      <w:r w:rsidRPr="0005004C">
        <w:rPr>
          <w:sz w:val="28"/>
          <w:szCs w:val="28"/>
        </w:rPr>
        <w:t>г. Ижевск</w:t>
      </w:r>
    </w:p>
    <w:p w:rsidR="00682C69" w:rsidRDefault="00682C69" w:rsidP="00682C69">
      <w:pPr>
        <w:jc w:val="center"/>
        <w:rPr>
          <w:sz w:val="28"/>
          <w:szCs w:val="28"/>
        </w:rPr>
      </w:pPr>
    </w:p>
    <w:p w:rsidR="00444460" w:rsidRDefault="00444460" w:rsidP="00682C69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5"/>
        <w:gridCol w:w="245"/>
      </w:tblGrid>
      <w:tr w:rsidR="0057249C" w:rsidTr="0057249C">
        <w:tc>
          <w:tcPr>
            <w:tcW w:w="9325" w:type="dxa"/>
          </w:tcPr>
          <w:p w:rsidR="0057249C" w:rsidRDefault="0057249C">
            <w:pPr>
              <w:pStyle w:val="3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249C" w:rsidRPr="00983000" w:rsidRDefault="0057249C" w:rsidP="0057249C">
            <w:pPr>
              <w:tabs>
                <w:tab w:val="left" w:pos="851"/>
              </w:tabs>
              <w:autoSpaceDE w:val="0"/>
              <w:autoSpaceDN w:val="0"/>
              <w:adjustRightInd w:val="0"/>
              <w:ind w:right="459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 внесении изменения в приказ Министерства транспорта и дорожного хозяйства Удмуртской Республики от 30 марта 2016 года № 0069/01-04 «</w:t>
            </w:r>
            <w:r w:rsidRPr="00983000">
              <w:rPr>
                <w:color w:val="000000" w:themeColor="text1"/>
                <w:sz w:val="28"/>
                <w:szCs w:val="28"/>
              </w:rPr>
              <w:t>Об утверждении Административного регламента предоставления Министерством транспорта и дорожного хозяйства Удмуртской Республики государственной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указанного транспортного средства проходят по автомобильным дорогам регионального или межмуниципального значения, участкам таких автомобильных дорог, по автомобильным дорогам местного значения, расположенным на территориях двух и более муниципальных образований (муниципальных районов, городских округов), при условии, что маршрут указанного транспортного средства проходит в границах Удмуртской Республики и маршрут, часть маршрута не проходят по автомобильным дорогам федерального значения, участкам таких автомобильных дорог»</w:t>
            </w:r>
          </w:p>
          <w:p w:rsidR="0057249C" w:rsidRDefault="0057249C" w:rsidP="0057249C">
            <w:pPr>
              <w:autoSpaceDE w:val="0"/>
              <w:autoSpaceDN w:val="0"/>
              <w:adjustRightInd w:val="0"/>
              <w:ind w:left="567" w:firstLine="142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5" w:type="dxa"/>
          </w:tcPr>
          <w:p w:rsidR="0057249C" w:rsidRDefault="005724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249C" w:rsidRDefault="0057249C" w:rsidP="0057249C">
      <w:pPr>
        <w:pStyle w:val="3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 целях приведения </w:t>
      </w:r>
      <w:r w:rsidR="00305940">
        <w:rPr>
          <w:rFonts w:ascii="Times New Roman" w:hAnsi="Times New Roman" w:cs="Times New Roman"/>
          <w:szCs w:val="28"/>
        </w:rPr>
        <w:t xml:space="preserve">актов Министерства транспорта и дорожного хозяйства Удмуртской Республики </w:t>
      </w:r>
      <w:r>
        <w:rPr>
          <w:rFonts w:ascii="Times New Roman" w:hAnsi="Times New Roman" w:cs="Times New Roman"/>
          <w:szCs w:val="28"/>
        </w:rPr>
        <w:t>в соответствие с федеральным законодательством</w:t>
      </w:r>
      <w:r w:rsidR="00305940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приказываю:</w:t>
      </w:r>
    </w:p>
    <w:p w:rsidR="0057249C" w:rsidRDefault="0057249C" w:rsidP="0057249C">
      <w:pPr>
        <w:pStyle w:val="3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1. Внести в Административный регламент Министерства транспорта и дорожного хозяйства Удмуртской Республики по </w:t>
      </w:r>
      <w:r w:rsidR="00DB5E97" w:rsidRPr="005E26FC">
        <w:rPr>
          <w:rFonts w:ascii="Times New Roman" w:hAnsi="Times New Roman"/>
          <w:szCs w:val="28"/>
        </w:rPr>
        <w:t>предоставлению</w:t>
      </w:r>
      <w:r w:rsidR="00DB5E9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государственной </w:t>
      </w:r>
      <w:r w:rsidR="005E26FC">
        <w:rPr>
          <w:rFonts w:ascii="Times New Roman" w:hAnsi="Times New Roman" w:cs="Times New Roman"/>
          <w:szCs w:val="28"/>
        </w:rPr>
        <w:t>услуги</w:t>
      </w:r>
      <w:r w:rsidR="005E26FC" w:rsidRPr="005E26FC">
        <w:rPr>
          <w:rFonts w:ascii="Times New Roman" w:hAnsi="Times New Roman" w:cs="Times New Roman"/>
          <w:szCs w:val="28"/>
        </w:rPr>
        <w:t xml:space="preserve"> </w:t>
      </w:r>
      <w:r w:rsidR="005E26FC" w:rsidRPr="005E26FC">
        <w:rPr>
          <w:rFonts w:ascii="Times New Roman" w:hAnsi="Times New Roman" w:cs="Times New Roman"/>
          <w:color w:val="000000" w:themeColor="text1"/>
          <w:szCs w:val="28"/>
        </w:rPr>
        <w:t xml:space="preserve">«Об утверждении Административного регламента предоставления Министерством транспорта и дорожного хозяйства Удмуртской Республики государственной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указанного транспортного средства проходят по автомобильным дорогам регионального или межмуниципального значения, участкам таких автомобильных дорог, по автомобильным дорогам местного значения, расположенным на территориях двух и более муниципальных образований (муниципальных районов, городских округов), при условии, что маршрут указанного транспортного средства проходит в границах Удмуртской Республики и маршрут, часть маршрута не проходят по автомобильным </w:t>
      </w:r>
      <w:r w:rsidR="005E26FC" w:rsidRPr="005E26FC">
        <w:rPr>
          <w:rFonts w:ascii="Times New Roman" w:hAnsi="Times New Roman" w:cs="Times New Roman"/>
          <w:color w:val="000000" w:themeColor="text1"/>
          <w:szCs w:val="28"/>
        </w:rPr>
        <w:lastRenderedPageBreak/>
        <w:t>дорогам федерального значения, участкам таких автомобильных дорог»</w:t>
      </w:r>
      <w:r w:rsidRPr="005E26FC"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szCs w:val="28"/>
        </w:rPr>
        <w:t xml:space="preserve">утвержденный приказом Министерства транспорта и дорожного хозяйства Удмуртской Республики </w:t>
      </w:r>
      <w:r w:rsidR="005E26FC" w:rsidRPr="005E26FC">
        <w:rPr>
          <w:rFonts w:ascii="Times New Roman" w:hAnsi="Times New Roman" w:cs="Times New Roman"/>
          <w:color w:val="000000" w:themeColor="text1"/>
          <w:szCs w:val="28"/>
        </w:rPr>
        <w:t xml:space="preserve">от 30 марта 2016 года № 0069/01-04 </w:t>
      </w:r>
      <w:r>
        <w:rPr>
          <w:rFonts w:ascii="Times New Roman" w:hAnsi="Times New Roman" w:cs="Times New Roman"/>
          <w:szCs w:val="28"/>
        </w:rPr>
        <w:t>(далее – Административный регламент), следующие изменения:</w:t>
      </w:r>
    </w:p>
    <w:p w:rsidR="0057249C" w:rsidRDefault="0057249C" w:rsidP="0057249C">
      <w:pPr>
        <w:pStyle w:val="3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 разделе </w:t>
      </w:r>
      <w:r>
        <w:rPr>
          <w:rFonts w:ascii="Times New Roman" w:hAnsi="Times New Roman" w:cs="Times New Roman"/>
          <w:szCs w:val="28"/>
          <w:lang w:val="en-US"/>
        </w:rPr>
        <w:t>I</w:t>
      </w:r>
      <w:r w:rsidR="00964E78">
        <w:rPr>
          <w:rFonts w:ascii="Times New Roman" w:hAnsi="Times New Roman" w:cs="Times New Roman"/>
          <w:szCs w:val="28"/>
          <w:lang w:val="en-US"/>
        </w:rPr>
        <w:t>I</w:t>
      </w:r>
      <w:r w:rsidR="00964E78">
        <w:rPr>
          <w:rFonts w:ascii="Times New Roman" w:hAnsi="Times New Roman" w:cs="Times New Roman"/>
          <w:szCs w:val="28"/>
        </w:rPr>
        <w:t xml:space="preserve"> «</w:t>
      </w:r>
      <w:r w:rsidR="00582242">
        <w:rPr>
          <w:rFonts w:ascii="Times New Roman" w:hAnsi="Times New Roman" w:cs="Times New Roman"/>
          <w:szCs w:val="28"/>
        </w:rPr>
        <w:t>Стандарт предоставления государственной услуги</w:t>
      </w:r>
      <w:r>
        <w:rPr>
          <w:rFonts w:ascii="Times New Roman" w:hAnsi="Times New Roman" w:cs="Times New Roman"/>
          <w:szCs w:val="28"/>
        </w:rPr>
        <w:t>»:</w:t>
      </w:r>
    </w:p>
    <w:p w:rsidR="0008441C" w:rsidRDefault="0008441C" w:rsidP="0057249C">
      <w:pPr>
        <w:pStyle w:val="3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1) подраздел</w:t>
      </w:r>
      <w:r w:rsidR="0057249C">
        <w:rPr>
          <w:rFonts w:ascii="Times New Roman" w:hAnsi="Times New Roman" w:cs="Times New Roman"/>
          <w:szCs w:val="28"/>
        </w:rPr>
        <w:t xml:space="preserve"> «</w:t>
      </w:r>
      <w:r w:rsidR="00582242">
        <w:rPr>
          <w:rFonts w:ascii="Times New Roman" w:hAnsi="Times New Roman" w:cs="Times New Roman"/>
          <w:szCs w:val="28"/>
        </w:rPr>
        <w:t>Наименование органа, непосредственно предоставляющего государственную услугу</w:t>
      </w:r>
      <w:r w:rsidR="0057249C">
        <w:rPr>
          <w:rFonts w:ascii="Times New Roman" w:hAnsi="Times New Roman" w:cs="Times New Roman"/>
          <w:szCs w:val="28"/>
        </w:rPr>
        <w:t>»</w:t>
      </w:r>
      <w:r>
        <w:rPr>
          <w:rFonts w:ascii="Times New Roman" w:hAnsi="Times New Roman" w:cs="Times New Roman"/>
          <w:szCs w:val="28"/>
        </w:rPr>
        <w:t>:</w:t>
      </w:r>
    </w:p>
    <w:p w:rsidR="0057249C" w:rsidRDefault="0008441C" w:rsidP="0057249C">
      <w:pPr>
        <w:pStyle w:val="3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пункт 16 </w:t>
      </w:r>
      <w:r w:rsidR="0057249C">
        <w:rPr>
          <w:rFonts w:ascii="Times New Roman" w:hAnsi="Times New Roman" w:cs="Times New Roman"/>
          <w:szCs w:val="28"/>
        </w:rPr>
        <w:t>доп</w:t>
      </w:r>
      <w:r w:rsidR="003B7C6F">
        <w:rPr>
          <w:rFonts w:ascii="Times New Roman" w:hAnsi="Times New Roman" w:cs="Times New Roman"/>
          <w:szCs w:val="28"/>
        </w:rPr>
        <w:t>олнить</w:t>
      </w:r>
      <w:r w:rsidR="00AA4116">
        <w:rPr>
          <w:rFonts w:ascii="Times New Roman" w:hAnsi="Times New Roman" w:cs="Times New Roman"/>
          <w:szCs w:val="28"/>
        </w:rPr>
        <w:t xml:space="preserve"> слов</w:t>
      </w:r>
      <w:r w:rsidR="003B7C6F">
        <w:rPr>
          <w:rFonts w:ascii="Times New Roman" w:hAnsi="Times New Roman" w:cs="Times New Roman"/>
          <w:szCs w:val="28"/>
        </w:rPr>
        <w:t>ами следующего содержания</w:t>
      </w:r>
      <w:r w:rsidR="0057249C">
        <w:rPr>
          <w:rFonts w:ascii="Times New Roman" w:hAnsi="Times New Roman" w:cs="Times New Roman"/>
          <w:szCs w:val="28"/>
        </w:rPr>
        <w:t>:</w:t>
      </w:r>
      <w:r w:rsidR="00AA4116">
        <w:rPr>
          <w:rFonts w:ascii="Times New Roman" w:hAnsi="Times New Roman" w:cs="Times New Roman"/>
          <w:szCs w:val="28"/>
        </w:rPr>
        <w:t xml:space="preserve"> «, а также </w:t>
      </w:r>
      <w:r w:rsidR="00AA4116" w:rsidRPr="00AA4116">
        <w:rPr>
          <w:rFonts w:ascii="Times New Roman" w:hAnsi="Times New Roman" w:cs="Times New Roman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</w:t>
      </w:r>
      <w:r w:rsidR="00AA4116">
        <w:rPr>
          <w:rFonts w:ascii="Times New Roman" w:hAnsi="Times New Roman" w:cs="Times New Roman"/>
          <w:szCs w:val="28"/>
        </w:rPr>
        <w:t>установленном порядке</w:t>
      </w:r>
      <w:r w:rsidR="00AA4116" w:rsidRPr="00AA4116">
        <w:rPr>
          <w:rFonts w:ascii="Times New Roman" w:hAnsi="Times New Roman" w:cs="Times New Roman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</w:t>
      </w:r>
      <w:r w:rsidR="00AA4116">
        <w:rPr>
          <w:rFonts w:ascii="Times New Roman" w:hAnsi="Times New Roman" w:cs="Times New Roman"/>
          <w:szCs w:val="28"/>
        </w:rPr>
        <w:t xml:space="preserve">пальной услуги, и иных случаев, </w:t>
      </w:r>
      <w:r w:rsidR="00AA4116" w:rsidRPr="00AA4116">
        <w:rPr>
          <w:rFonts w:ascii="Times New Roman" w:hAnsi="Times New Roman" w:cs="Times New Roman"/>
          <w:szCs w:val="28"/>
        </w:rPr>
        <w:t>установленных федеральными законами.</w:t>
      </w:r>
      <w:r w:rsidR="00AA4116">
        <w:rPr>
          <w:rFonts w:ascii="Times New Roman" w:hAnsi="Times New Roman" w:cs="Times New Roman"/>
          <w:szCs w:val="28"/>
        </w:rPr>
        <w:t>»</w:t>
      </w:r>
      <w:r w:rsidR="00CD1AF8">
        <w:rPr>
          <w:rFonts w:ascii="Times New Roman" w:hAnsi="Times New Roman" w:cs="Times New Roman"/>
          <w:szCs w:val="28"/>
        </w:rPr>
        <w:t>;</w:t>
      </w:r>
    </w:p>
    <w:p w:rsidR="0008441C" w:rsidRDefault="0008441C" w:rsidP="00C35A36">
      <w:pPr>
        <w:pStyle w:val="3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</w:t>
      </w:r>
      <w:r w:rsidR="0057249C">
        <w:rPr>
          <w:rFonts w:ascii="Times New Roman" w:hAnsi="Times New Roman" w:cs="Times New Roman"/>
          <w:szCs w:val="28"/>
        </w:rPr>
        <w:t>) в подразделе «</w:t>
      </w:r>
      <w:r w:rsidR="00AA4116">
        <w:rPr>
          <w:rFonts w:ascii="Times New Roman" w:hAnsi="Times New Roman" w:cs="Times New Roman"/>
          <w:szCs w:val="28"/>
        </w:rPr>
        <w:t>Результат предоставления государственной услуги»</w:t>
      </w:r>
      <w:r>
        <w:rPr>
          <w:rFonts w:ascii="Times New Roman" w:hAnsi="Times New Roman" w:cs="Times New Roman"/>
          <w:szCs w:val="28"/>
        </w:rPr>
        <w:t>:</w:t>
      </w:r>
    </w:p>
    <w:p w:rsidR="0057249C" w:rsidRDefault="00C35A36" w:rsidP="00C35A36">
      <w:pPr>
        <w:pStyle w:val="3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 пункте</w:t>
      </w:r>
      <w:r w:rsidR="00AA4116">
        <w:rPr>
          <w:rFonts w:ascii="Times New Roman" w:hAnsi="Times New Roman" w:cs="Times New Roman"/>
          <w:szCs w:val="28"/>
        </w:rPr>
        <w:t xml:space="preserve"> 19</w:t>
      </w:r>
      <w:r>
        <w:rPr>
          <w:rFonts w:ascii="Times New Roman" w:hAnsi="Times New Roman" w:cs="Times New Roman"/>
          <w:szCs w:val="28"/>
        </w:rPr>
        <w:t xml:space="preserve"> слова «от 7 февраля 2003 года № 14н «О реализации постановления Правительства Российской Федерации от 11 ноября 2002 года № 817».» заменить словами «от 29 сентября 2020 года № 217н «Об</w:t>
      </w:r>
      <w:r w:rsidRPr="00C35A3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утверждении технических</w:t>
      </w:r>
      <w:r w:rsidRPr="00C35A3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требований</w:t>
      </w:r>
      <w:r w:rsidRPr="00C35A3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и</w:t>
      </w:r>
      <w:r w:rsidRPr="00C35A3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условий изготовления</w:t>
      </w:r>
      <w:r w:rsidRPr="00C35A3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защищенной</w:t>
      </w:r>
      <w:r w:rsidRPr="00C35A3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от</w:t>
      </w:r>
      <w:r w:rsidRPr="00C35A3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подделок полиграфической</w:t>
      </w:r>
      <w:r w:rsidRPr="00C35A36">
        <w:rPr>
          <w:rFonts w:ascii="Times New Roman" w:hAnsi="Times New Roman" w:cs="Times New Roman"/>
          <w:szCs w:val="28"/>
        </w:rPr>
        <w:t xml:space="preserve"> </w:t>
      </w:r>
      <w:r w:rsidR="004D7E70">
        <w:rPr>
          <w:rFonts w:ascii="Times New Roman" w:hAnsi="Times New Roman" w:cs="Times New Roman"/>
          <w:szCs w:val="28"/>
        </w:rPr>
        <w:t>продукции</w:t>
      </w:r>
      <w:r w:rsidR="00CD1AF8">
        <w:rPr>
          <w:rFonts w:ascii="Times New Roman" w:hAnsi="Times New Roman" w:cs="Times New Roman"/>
          <w:szCs w:val="28"/>
        </w:rPr>
        <w:t>»</w:t>
      </w:r>
      <w:r w:rsidR="004D7E70">
        <w:rPr>
          <w:rFonts w:ascii="Times New Roman" w:hAnsi="Times New Roman" w:cs="Times New Roman"/>
          <w:szCs w:val="28"/>
        </w:rPr>
        <w:t>.»</w:t>
      </w:r>
      <w:r w:rsidR="00CD1AF8">
        <w:rPr>
          <w:rFonts w:ascii="Times New Roman" w:hAnsi="Times New Roman" w:cs="Times New Roman"/>
          <w:szCs w:val="28"/>
        </w:rPr>
        <w:t>;</w:t>
      </w:r>
    </w:p>
    <w:p w:rsidR="00097F53" w:rsidRDefault="0008441C" w:rsidP="00C35A36">
      <w:pPr>
        <w:pStyle w:val="3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</w:t>
      </w:r>
      <w:r w:rsidR="00CD1AF8">
        <w:rPr>
          <w:rFonts w:ascii="Times New Roman" w:hAnsi="Times New Roman" w:cs="Times New Roman"/>
          <w:szCs w:val="28"/>
        </w:rPr>
        <w:t>) в подразделе «Срок предоставления государственной услуги»</w:t>
      </w:r>
      <w:r w:rsidR="00097F53">
        <w:rPr>
          <w:rFonts w:ascii="Times New Roman" w:hAnsi="Times New Roman" w:cs="Times New Roman"/>
          <w:szCs w:val="28"/>
        </w:rPr>
        <w:t>:</w:t>
      </w:r>
    </w:p>
    <w:p w:rsidR="00CD1AF8" w:rsidRDefault="00C96426" w:rsidP="00C35A36">
      <w:pPr>
        <w:pStyle w:val="3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пункт 26</w:t>
      </w:r>
      <w:r w:rsidR="00CD1AF8">
        <w:rPr>
          <w:rFonts w:ascii="Times New Roman" w:hAnsi="Times New Roman" w:cs="Times New Roman"/>
          <w:szCs w:val="28"/>
        </w:rPr>
        <w:t xml:space="preserve"> </w:t>
      </w:r>
      <w:r w:rsidR="00F64E68">
        <w:rPr>
          <w:rFonts w:ascii="Times New Roman" w:hAnsi="Times New Roman" w:cs="Times New Roman"/>
          <w:szCs w:val="28"/>
        </w:rPr>
        <w:t>изложить в следующей редакции:</w:t>
      </w:r>
    </w:p>
    <w:p w:rsidR="00F64E68" w:rsidRDefault="00F64E68" w:rsidP="00C35A36">
      <w:pPr>
        <w:pStyle w:val="3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</w:t>
      </w:r>
      <w:r w:rsidRPr="00F64E68">
        <w:rPr>
          <w:rFonts w:ascii="Times New Roman" w:hAnsi="Times New Roman" w:cs="Times New Roman"/>
          <w:szCs w:val="28"/>
        </w:rPr>
        <w:t xml:space="preserve">Специальное разрешение </w:t>
      </w:r>
      <w:r>
        <w:rPr>
          <w:rFonts w:ascii="Times New Roman" w:hAnsi="Times New Roman" w:cs="Times New Roman"/>
          <w:szCs w:val="28"/>
        </w:rPr>
        <w:t>по образцу, установленному приказом Министерства транспорта Российской Федерации от 5 июня 2019 года № 167 «</w:t>
      </w:r>
      <w:r w:rsidRPr="00F64E68">
        <w:rPr>
          <w:rFonts w:ascii="Times New Roman" w:hAnsi="Times New Roman" w:cs="Times New Roman"/>
          <w:szCs w:val="28"/>
        </w:rPr>
        <w:t>Об утверждении Порядка выдачи специального разрешения на движение по автомобильным дорогам тяжеловесного и (или) крупногаб</w:t>
      </w:r>
      <w:r>
        <w:rPr>
          <w:rFonts w:ascii="Times New Roman" w:hAnsi="Times New Roman" w:cs="Times New Roman"/>
          <w:szCs w:val="28"/>
        </w:rPr>
        <w:t xml:space="preserve">аритного транспортного средства» </w:t>
      </w:r>
      <w:r w:rsidRPr="00F64E68">
        <w:rPr>
          <w:rFonts w:ascii="Times New Roman" w:hAnsi="Times New Roman" w:cs="Times New Roman"/>
          <w:szCs w:val="28"/>
        </w:rPr>
        <w:t xml:space="preserve">в случае, если требуется согласование только владельцев автомобильных дорог, и при наличии соответствующих согласований выдается в срок, не превышающий 11 рабочих дней с даты регистрации заявления, в случае необходимости согласования маршрута транспортного средства с Госавтоинспекцией - в течение 15 рабочих дней с даты регистрации заявления, а в случае оформления специального разрешения в упрощенном порядке при движении транспортного средства по установленному и (или) постоянному маршруту - </w:t>
      </w:r>
      <w:r w:rsidR="0008441C">
        <w:rPr>
          <w:rFonts w:ascii="Times New Roman" w:hAnsi="Times New Roman" w:cs="Times New Roman"/>
          <w:szCs w:val="28"/>
        </w:rPr>
        <w:t xml:space="preserve">в течение 2 рабочих дней с даты </w:t>
      </w:r>
      <w:r w:rsidRPr="00F64E68">
        <w:rPr>
          <w:rFonts w:ascii="Times New Roman" w:hAnsi="Times New Roman" w:cs="Times New Roman"/>
          <w:szCs w:val="28"/>
        </w:rPr>
        <w:t>регистрации заявления.</w:t>
      </w:r>
      <w:r>
        <w:rPr>
          <w:rFonts w:ascii="Times New Roman" w:hAnsi="Times New Roman" w:cs="Times New Roman"/>
          <w:szCs w:val="28"/>
        </w:rPr>
        <w:t>»;</w:t>
      </w:r>
    </w:p>
    <w:p w:rsidR="00705F04" w:rsidRDefault="0008441C" w:rsidP="00705F04">
      <w:pPr>
        <w:pStyle w:val="3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</w:t>
      </w:r>
      <w:r w:rsidR="00F64E68">
        <w:rPr>
          <w:rFonts w:ascii="Times New Roman" w:hAnsi="Times New Roman" w:cs="Times New Roman"/>
          <w:szCs w:val="28"/>
        </w:rPr>
        <w:t xml:space="preserve">) </w:t>
      </w:r>
      <w:r w:rsidR="00705F04">
        <w:rPr>
          <w:rFonts w:ascii="Times New Roman" w:hAnsi="Times New Roman" w:cs="Times New Roman"/>
          <w:szCs w:val="28"/>
        </w:rPr>
        <w:t>в подразделе «Правовые основания для предоставления государственной услуги»:</w:t>
      </w:r>
    </w:p>
    <w:p w:rsidR="00945CBD" w:rsidRDefault="00945CBD" w:rsidP="00705F04">
      <w:pPr>
        <w:pStyle w:val="3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 пункте 21:</w:t>
      </w:r>
    </w:p>
    <w:p w:rsidR="00705F04" w:rsidRDefault="00705F04" w:rsidP="00705F04">
      <w:pPr>
        <w:pStyle w:val="3"/>
        <w:ind w:firstLine="540"/>
        <w:jc w:val="both"/>
      </w:pPr>
      <w:r w:rsidRPr="001043A1">
        <w:rPr>
          <w:rFonts w:ascii="Times New Roman" w:hAnsi="Times New Roman" w:cs="Times New Roman"/>
          <w:szCs w:val="28"/>
        </w:rPr>
        <w:t xml:space="preserve">абзац </w:t>
      </w:r>
      <w:r>
        <w:rPr>
          <w:rFonts w:ascii="Times New Roman" w:hAnsi="Times New Roman" w:cs="Times New Roman"/>
          <w:szCs w:val="28"/>
        </w:rPr>
        <w:t>двенадцатый</w:t>
      </w:r>
      <w:r w:rsidRPr="001043A1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изложить в следующей </w:t>
      </w:r>
      <w:r w:rsidRPr="001043A1">
        <w:rPr>
          <w:rFonts w:ascii="Times New Roman" w:hAnsi="Times New Roman" w:cs="Times New Roman"/>
          <w:szCs w:val="28"/>
        </w:rPr>
        <w:t>редакции:</w:t>
      </w:r>
      <w:r w:rsidRPr="00503C0A">
        <w:t xml:space="preserve"> </w:t>
      </w:r>
    </w:p>
    <w:p w:rsidR="00705F04" w:rsidRDefault="00705F04" w:rsidP="00705F04">
      <w:pPr>
        <w:pStyle w:val="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«постановление Правительства Российской Федерации</w:t>
      </w:r>
      <w:r w:rsidRPr="00705F04">
        <w:rPr>
          <w:rFonts w:ascii="Times New Roman" w:hAnsi="Times New Roman" w:cs="Times New Roman"/>
        </w:rPr>
        <w:t xml:space="preserve"> от 31.01.2020 </w:t>
      </w:r>
      <w:r>
        <w:rPr>
          <w:rFonts w:ascii="Times New Roman" w:hAnsi="Times New Roman" w:cs="Times New Roman"/>
        </w:rPr>
        <w:t xml:space="preserve">года </w:t>
      </w:r>
      <w:r w:rsidRPr="00705F04">
        <w:rPr>
          <w:rFonts w:ascii="Times New Roman" w:hAnsi="Times New Roman" w:cs="Times New Roman"/>
        </w:rPr>
        <w:t>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</w:t>
      </w:r>
      <w:r>
        <w:rPr>
          <w:rFonts w:ascii="Times New Roman" w:hAnsi="Times New Roman" w:cs="Times New Roman"/>
        </w:rPr>
        <w:t>;</w:t>
      </w:r>
    </w:p>
    <w:p w:rsidR="00945CBD" w:rsidRDefault="00945CBD" w:rsidP="00705F04">
      <w:pPr>
        <w:pStyle w:val="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абзац тринадцатый изложить в следующей редакции:</w:t>
      </w:r>
    </w:p>
    <w:p w:rsidR="00945CBD" w:rsidRDefault="00945CBD" w:rsidP="00705F04">
      <w:pPr>
        <w:pStyle w:val="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«постановление Правительства Российской Федерации от 21 декабря 2020 года № 2200 «</w:t>
      </w:r>
      <w:r w:rsidRPr="00945CBD">
        <w:rPr>
          <w:rFonts w:ascii="Times New Roman" w:hAnsi="Times New Roman" w:cs="Times New Roman"/>
        </w:rPr>
        <w:t>Об утверждении Правил перевозок грузов автомобильным транспортом и о внесении изменений в пункт 2.1.1 Правил дорожног</w:t>
      </w:r>
      <w:r>
        <w:rPr>
          <w:rFonts w:ascii="Times New Roman" w:hAnsi="Times New Roman" w:cs="Times New Roman"/>
        </w:rPr>
        <w:t>о движения Российской Федерации»;</w:t>
      </w:r>
    </w:p>
    <w:p w:rsidR="0028041B" w:rsidRDefault="0028041B" w:rsidP="00705F04">
      <w:pPr>
        <w:pStyle w:val="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абзац пятнадцатый изложить в следующей редакции:</w:t>
      </w:r>
    </w:p>
    <w:p w:rsidR="0028041B" w:rsidRDefault="0028041B" w:rsidP="0028041B">
      <w:pPr>
        <w:pStyle w:val="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«приказ Министерства транспорта Российской Федерации от 7 августа 2020 года № 288 «</w:t>
      </w:r>
      <w:r w:rsidRPr="0028041B">
        <w:rPr>
          <w:rFonts w:ascii="Times New Roman" w:hAnsi="Times New Roman" w:cs="Times New Roman"/>
        </w:rPr>
        <w:t>О порядке проведения оценки техническог</w:t>
      </w:r>
      <w:r>
        <w:rPr>
          <w:rFonts w:ascii="Times New Roman" w:hAnsi="Times New Roman" w:cs="Times New Roman"/>
        </w:rPr>
        <w:t>о состояния автомобильных дорог»;</w:t>
      </w:r>
    </w:p>
    <w:p w:rsidR="0028041B" w:rsidRDefault="0028041B" w:rsidP="0028041B">
      <w:pPr>
        <w:pStyle w:val="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абзац шестнадцатый изложить в следующей редакции:</w:t>
      </w:r>
    </w:p>
    <w:p w:rsidR="0028041B" w:rsidRDefault="0028041B" w:rsidP="0028041B">
      <w:pPr>
        <w:pStyle w:val="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«приказ Министерства транспорта Российской Федерации от 5 июня 2019 года № 167 «</w:t>
      </w:r>
      <w:r w:rsidRPr="0028041B">
        <w:rPr>
          <w:rFonts w:ascii="Times New Roman" w:hAnsi="Times New Roman" w:cs="Times New Roman"/>
        </w:rPr>
        <w:t>Об утверждении Порядка выдачи специального разрешения на движение по автомобильным дорогам тяжеловесного и (или) крупногаб</w:t>
      </w:r>
      <w:r>
        <w:rPr>
          <w:rFonts w:ascii="Times New Roman" w:hAnsi="Times New Roman" w:cs="Times New Roman"/>
        </w:rPr>
        <w:t>аритного транспортного средства» (далее – Порядок выдачи специального разрешения)»;</w:t>
      </w:r>
    </w:p>
    <w:p w:rsidR="0028041B" w:rsidRDefault="0028041B" w:rsidP="0028041B">
      <w:pPr>
        <w:pStyle w:val="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абзац семнадцатый изложить в следующей редакции:</w:t>
      </w:r>
    </w:p>
    <w:p w:rsidR="0028041B" w:rsidRDefault="0028041B" w:rsidP="0028041B">
      <w:pPr>
        <w:pStyle w:val="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«приказ Министерства транспорта Российской Федерации от 30 апреля 2021 года № 145 «</w:t>
      </w:r>
      <w:r w:rsidRPr="0028041B">
        <w:rPr>
          <w:rFonts w:ascii="Times New Roman" w:hAnsi="Times New Roman" w:cs="Times New Roman"/>
        </w:rPr>
        <w:t>Об утверждении Правил обеспечения безопасности перевозок автомобильным транспортом и городским наз</w:t>
      </w:r>
      <w:r>
        <w:rPr>
          <w:rFonts w:ascii="Times New Roman" w:hAnsi="Times New Roman" w:cs="Times New Roman"/>
        </w:rPr>
        <w:t>емным электрическим транспортом».</w:t>
      </w:r>
    </w:p>
    <w:p w:rsidR="00D209D5" w:rsidRDefault="00D209D5" w:rsidP="00D209D5">
      <w:pPr>
        <w:pStyle w:val="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абзаце восемнадцать слова «предоставляются организациями» заменить словами «оказываются организациями и уполномоченными</w:t>
      </w:r>
      <w:r w:rsidRPr="00D209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соответствии с законодательством Российской Федерации экспертами,»;</w:t>
      </w:r>
    </w:p>
    <w:p w:rsidR="00D209D5" w:rsidRDefault="0008441C" w:rsidP="00D209D5">
      <w:pPr>
        <w:pStyle w:val="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209D5">
        <w:rPr>
          <w:rFonts w:ascii="Times New Roman" w:hAnsi="Times New Roman" w:cs="Times New Roman"/>
        </w:rPr>
        <w:t>) в подразделе «Исчерпывающий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услуги»:</w:t>
      </w:r>
    </w:p>
    <w:p w:rsidR="002B73F2" w:rsidRDefault="002B73F2" w:rsidP="00D209D5">
      <w:pPr>
        <w:pStyle w:val="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пункте 37:</w:t>
      </w:r>
    </w:p>
    <w:p w:rsidR="00D209D5" w:rsidRDefault="00D209D5" w:rsidP="00D209D5">
      <w:pPr>
        <w:pStyle w:val="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абзаце первом </w:t>
      </w:r>
      <w:r w:rsidR="002B73F2">
        <w:rPr>
          <w:rFonts w:ascii="Times New Roman" w:hAnsi="Times New Roman" w:cs="Times New Roman"/>
        </w:rPr>
        <w:t>после слов «с пу</w:t>
      </w:r>
      <w:r w:rsidR="0085562B">
        <w:rPr>
          <w:rFonts w:ascii="Times New Roman" w:hAnsi="Times New Roman" w:cs="Times New Roman"/>
        </w:rPr>
        <w:t>нктами 1, 2 и 4» добавить</w:t>
      </w:r>
      <w:r w:rsidR="002B73F2">
        <w:rPr>
          <w:rFonts w:ascii="Times New Roman" w:hAnsi="Times New Roman" w:cs="Times New Roman"/>
        </w:rPr>
        <w:t xml:space="preserve"> «, 5»;</w:t>
      </w:r>
    </w:p>
    <w:p w:rsidR="002B73F2" w:rsidRDefault="002B73F2" w:rsidP="002B73F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</w:t>
      </w:r>
      <w:r w:rsidRPr="001043A1">
        <w:rPr>
          <w:sz w:val="28"/>
          <w:szCs w:val="28"/>
        </w:rPr>
        <w:t>ополнить</w:t>
      </w:r>
      <w:r>
        <w:rPr>
          <w:sz w:val="28"/>
          <w:szCs w:val="28"/>
        </w:rPr>
        <w:t xml:space="preserve"> новым абзацем девятым</w:t>
      </w:r>
      <w:r w:rsidRPr="001043A1">
        <w:rPr>
          <w:sz w:val="28"/>
          <w:szCs w:val="28"/>
        </w:rPr>
        <w:t xml:space="preserve"> следующего содержания:</w:t>
      </w:r>
    </w:p>
    <w:p w:rsidR="002B73F2" w:rsidRDefault="002B73F2" w:rsidP="002B73F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2B73F2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установленном порядке,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  <w:r w:rsidR="00BC00BB">
        <w:rPr>
          <w:sz w:val="28"/>
          <w:szCs w:val="28"/>
        </w:rPr>
        <w:t>;</w:t>
      </w:r>
    </w:p>
    <w:p w:rsidR="00BC00BB" w:rsidRPr="00F95D83" w:rsidRDefault="0008441C" w:rsidP="002B73F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95D83">
        <w:rPr>
          <w:sz w:val="28"/>
          <w:szCs w:val="28"/>
        </w:rPr>
        <w:t>6</w:t>
      </w:r>
      <w:r w:rsidR="00BC00BB" w:rsidRPr="00F95D83">
        <w:rPr>
          <w:sz w:val="28"/>
          <w:szCs w:val="28"/>
        </w:rPr>
        <w:t>) в подразделе «Размер государственной пошлины или платы, взимаемой с заявителя при предоставлении государственной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 и нормативными правовыми актами Удмуртской Республики»:</w:t>
      </w:r>
    </w:p>
    <w:p w:rsidR="00BC00BB" w:rsidRPr="00F95D83" w:rsidRDefault="00BC00BB" w:rsidP="002B73F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95D83">
        <w:rPr>
          <w:sz w:val="28"/>
          <w:szCs w:val="28"/>
        </w:rPr>
        <w:t>в пункте 42:</w:t>
      </w:r>
      <w:bookmarkStart w:id="0" w:name="_GoBack"/>
      <w:bookmarkEnd w:id="0"/>
    </w:p>
    <w:p w:rsidR="00F3214C" w:rsidRPr="00F95D83" w:rsidRDefault="00BC00BB" w:rsidP="00F3214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95D83">
        <w:rPr>
          <w:sz w:val="28"/>
          <w:szCs w:val="28"/>
        </w:rPr>
        <w:t>в абзаце первом слова «в размере 1600 рублей» заменить словами «</w:t>
      </w:r>
      <w:r w:rsidR="0085562B" w:rsidRPr="00F95D83">
        <w:rPr>
          <w:sz w:val="28"/>
          <w:szCs w:val="28"/>
        </w:rPr>
        <w:t xml:space="preserve">в размере </w:t>
      </w:r>
      <w:r w:rsidR="009E6BFF" w:rsidRPr="00F95D83">
        <w:rPr>
          <w:sz w:val="28"/>
          <w:szCs w:val="28"/>
        </w:rPr>
        <w:t xml:space="preserve">1300 рублей </w:t>
      </w:r>
      <w:r w:rsidR="0085562B" w:rsidRPr="00F95D83">
        <w:rPr>
          <w:sz w:val="28"/>
          <w:szCs w:val="28"/>
        </w:rPr>
        <w:t>для</w:t>
      </w:r>
      <w:r w:rsidR="009E6BFF" w:rsidRPr="00F95D83">
        <w:rPr>
          <w:sz w:val="28"/>
          <w:szCs w:val="28"/>
        </w:rPr>
        <w:t xml:space="preserve"> транспортного средства, осуществляющего перевозки опасных грузов, 1600 рублей </w:t>
      </w:r>
      <w:r w:rsidR="0085562B" w:rsidRPr="00F95D83">
        <w:rPr>
          <w:sz w:val="28"/>
          <w:szCs w:val="28"/>
        </w:rPr>
        <w:t>для</w:t>
      </w:r>
      <w:r w:rsidR="009E6BFF" w:rsidRPr="00F95D83">
        <w:rPr>
          <w:sz w:val="28"/>
          <w:szCs w:val="28"/>
        </w:rPr>
        <w:t xml:space="preserve"> тяжеловесного и (или) крупногабаритного транспортного средства.»</w:t>
      </w:r>
      <w:r w:rsidR="00F90C8E" w:rsidRPr="00F95D83">
        <w:rPr>
          <w:sz w:val="28"/>
          <w:szCs w:val="28"/>
        </w:rPr>
        <w:t>;</w:t>
      </w:r>
    </w:p>
    <w:p w:rsidR="00767C01" w:rsidRPr="00767C01" w:rsidRDefault="0008441C" w:rsidP="00767C0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7C598F">
        <w:rPr>
          <w:sz w:val="28"/>
          <w:szCs w:val="28"/>
        </w:rPr>
        <w:t>) в подразделе «</w:t>
      </w:r>
      <w:r w:rsidR="00767C01" w:rsidRPr="00767C01">
        <w:rPr>
          <w:sz w:val="28"/>
          <w:szCs w:val="28"/>
        </w:rPr>
        <w:t>Требования к помещениям, в которых предоставляется</w:t>
      </w:r>
    </w:p>
    <w:p w:rsidR="00F3214C" w:rsidRDefault="00767C01" w:rsidP="00767C0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767C01">
        <w:rPr>
          <w:sz w:val="28"/>
          <w:szCs w:val="28"/>
        </w:rPr>
        <w:t>государственная услуга, к залу ожидания, местам</w:t>
      </w:r>
      <w:r>
        <w:rPr>
          <w:sz w:val="28"/>
          <w:szCs w:val="28"/>
        </w:rPr>
        <w:t xml:space="preserve"> </w:t>
      </w:r>
      <w:r w:rsidRPr="00767C01">
        <w:rPr>
          <w:sz w:val="28"/>
          <w:szCs w:val="28"/>
        </w:rPr>
        <w:t>для заполнения запросов о предоставлении государственной</w:t>
      </w:r>
      <w:r>
        <w:rPr>
          <w:sz w:val="28"/>
          <w:szCs w:val="28"/>
        </w:rPr>
        <w:t xml:space="preserve"> </w:t>
      </w:r>
      <w:r w:rsidRPr="00767C01">
        <w:rPr>
          <w:sz w:val="28"/>
          <w:szCs w:val="28"/>
        </w:rPr>
        <w:t>услуги, информационным стендам с образцами их заполнения</w:t>
      </w:r>
      <w:r>
        <w:rPr>
          <w:sz w:val="28"/>
          <w:szCs w:val="28"/>
        </w:rPr>
        <w:t xml:space="preserve"> </w:t>
      </w:r>
      <w:r w:rsidRPr="00767C01">
        <w:rPr>
          <w:sz w:val="28"/>
          <w:szCs w:val="28"/>
        </w:rPr>
        <w:t>и перечнем документов, необходимых для предоставления</w:t>
      </w:r>
      <w:r>
        <w:rPr>
          <w:sz w:val="28"/>
          <w:szCs w:val="28"/>
        </w:rPr>
        <w:t xml:space="preserve"> </w:t>
      </w:r>
      <w:r w:rsidRPr="00767C01">
        <w:rPr>
          <w:sz w:val="28"/>
          <w:szCs w:val="28"/>
        </w:rPr>
        <w:t>государственной услуги, в том числе к обеспечению</w:t>
      </w:r>
      <w:r>
        <w:rPr>
          <w:sz w:val="28"/>
          <w:szCs w:val="28"/>
        </w:rPr>
        <w:t xml:space="preserve"> </w:t>
      </w:r>
      <w:r w:rsidRPr="00767C01">
        <w:rPr>
          <w:sz w:val="28"/>
          <w:szCs w:val="28"/>
        </w:rPr>
        <w:t>доступности для инвалидов указанных объектов в соответствии</w:t>
      </w:r>
      <w:r>
        <w:rPr>
          <w:sz w:val="28"/>
          <w:szCs w:val="28"/>
        </w:rPr>
        <w:t xml:space="preserve"> </w:t>
      </w:r>
      <w:r w:rsidRPr="00767C01">
        <w:rPr>
          <w:sz w:val="28"/>
          <w:szCs w:val="28"/>
        </w:rPr>
        <w:t>с законодательством Российской Федерации о социальной</w:t>
      </w:r>
      <w:r>
        <w:rPr>
          <w:sz w:val="28"/>
          <w:szCs w:val="28"/>
        </w:rPr>
        <w:t xml:space="preserve"> </w:t>
      </w:r>
      <w:r w:rsidRPr="00767C01">
        <w:rPr>
          <w:sz w:val="28"/>
          <w:szCs w:val="28"/>
        </w:rPr>
        <w:t>защите инвалидов</w:t>
      </w:r>
      <w:r>
        <w:rPr>
          <w:sz w:val="28"/>
          <w:szCs w:val="28"/>
        </w:rPr>
        <w:t>»:</w:t>
      </w:r>
    </w:p>
    <w:p w:rsidR="00767C01" w:rsidRDefault="00767C01" w:rsidP="00767C0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в пункте 46:</w:t>
      </w:r>
    </w:p>
    <w:p w:rsidR="00F64E68" w:rsidRPr="00AA4116" w:rsidRDefault="0085562B" w:rsidP="00767C01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 w:val="28"/>
          <w:szCs w:val="28"/>
        </w:rPr>
        <w:tab/>
        <w:t>абзац второй</w:t>
      </w:r>
      <w:r w:rsidR="00767C01">
        <w:rPr>
          <w:sz w:val="28"/>
          <w:szCs w:val="28"/>
        </w:rPr>
        <w:t xml:space="preserve"> признать утратившим силу.</w:t>
      </w:r>
    </w:p>
    <w:p w:rsidR="0071268F" w:rsidRPr="00983000" w:rsidRDefault="0071268F" w:rsidP="0071268F">
      <w:pPr>
        <w:pStyle w:val="ConsPlusNormal"/>
        <w:tabs>
          <w:tab w:val="left" w:pos="851"/>
        </w:tabs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Начальнику отдела контроля в области сохранности автомобильных дорог </w:t>
      </w:r>
      <w:r w:rsidRPr="00983000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организовать ознакомление с Административным регламентом государственных гражданских служащих Удмуртской Республики в Министерстве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транспорта и дорожного хозяйства Удмуртской Республики, сотрудников </w:t>
      </w:r>
      <w:r w:rsidR="00855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казенного</w:t>
      </w:r>
      <w:r w:rsidR="0085562B" w:rsidRPr="00855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</w:t>
      </w:r>
      <w:r w:rsidR="0085562B">
        <w:rPr>
          <w:rFonts w:ascii="Times New Roman" w:hAnsi="Times New Roman" w:cs="Times New Roman"/>
          <w:color w:val="000000" w:themeColor="text1"/>
          <w:sz w:val="28"/>
          <w:szCs w:val="28"/>
        </w:rPr>
        <w:t>реждения Удмуртской Республики «</w:t>
      </w:r>
      <w:r w:rsidR="0085562B" w:rsidRPr="0085562B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автомобильными дорогами Удмуртс</w:t>
      </w:r>
      <w:r w:rsidR="00855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кой Республики» </w:t>
      </w:r>
      <w:r w:rsidRPr="00983000">
        <w:rPr>
          <w:rFonts w:ascii="Times New Roman" w:hAnsi="Times New Roman" w:cs="Times New Roman"/>
          <w:color w:val="000000" w:themeColor="text1"/>
          <w:sz w:val="28"/>
          <w:szCs w:val="28"/>
        </w:rPr>
        <w:t>и обеспечить применение положений Администрати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вного регламента в деятельности</w:t>
      </w:r>
      <w:r w:rsidRPr="009830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268F" w:rsidRPr="00983000" w:rsidRDefault="0071268F" w:rsidP="0071268F">
      <w:pPr>
        <w:pStyle w:val="ConsPlusNormal"/>
        <w:tabs>
          <w:tab w:val="left" w:pos="851"/>
        </w:tabs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83000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за исполнением настоящего приказа оставляю за собой.</w:t>
      </w:r>
    </w:p>
    <w:p w:rsidR="0071268F" w:rsidRPr="00983000" w:rsidRDefault="0071268F" w:rsidP="0071268F">
      <w:pPr>
        <w:pStyle w:val="ConsPlusNormal"/>
        <w:tabs>
          <w:tab w:val="left" w:pos="851"/>
        </w:tabs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268F" w:rsidRDefault="0071268F" w:rsidP="0071268F">
      <w:pPr>
        <w:pStyle w:val="ConsPlusNormal"/>
        <w:tabs>
          <w:tab w:val="left" w:pos="851"/>
        </w:tabs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268F" w:rsidRPr="00983000" w:rsidRDefault="0071268F" w:rsidP="0071268F">
      <w:pPr>
        <w:pStyle w:val="ConsPlusNormal"/>
        <w:tabs>
          <w:tab w:val="left" w:pos="851"/>
        </w:tabs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268F" w:rsidRPr="00983000" w:rsidRDefault="0071268F" w:rsidP="0071268F">
      <w:pPr>
        <w:pStyle w:val="ConsPlusNormal"/>
        <w:tabs>
          <w:tab w:val="left" w:pos="851"/>
        </w:tabs>
        <w:ind w:firstLine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83000">
        <w:rPr>
          <w:rFonts w:ascii="Times New Roman" w:hAnsi="Times New Roman" w:cs="Times New Roman"/>
          <w:color w:val="000000" w:themeColor="text1"/>
          <w:sz w:val="28"/>
          <w:szCs w:val="28"/>
        </w:rPr>
        <w:t>инистр</w:t>
      </w:r>
      <w:r w:rsidRPr="0098300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8300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8300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8300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8300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А.В. Горбачев</w:t>
      </w:r>
    </w:p>
    <w:p w:rsidR="0071268F" w:rsidRPr="00983000" w:rsidRDefault="0071268F" w:rsidP="0071268F">
      <w:pPr>
        <w:pStyle w:val="ConsPlusNormal"/>
        <w:tabs>
          <w:tab w:val="left" w:pos="851"/>
        </w:tabs>
        <w:ind w:firstLine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268F" w:rsidRPr="00983000" w:rsidRDefault="0071268F" w:rsidP="0071268F">
      <w:pPr>
        <w:tabs>
          <w:tab w:val="left" w:pos="851"/>
        </w:tabs>
        <w:jc w:val="center"/>
        <w:rPr>
          <w:b/>
          <w:color w:val="000000" w:themeColor="text1"/>
          <w:sz w:val="28"/>
          <w:szCs w:val="28"/>
        </w:rPr>
      </w:pPr>
    </w:p>
    <w:p w:rsidR="0071268F" w:rsidRPr="00983000" w:rsidRDefault="0071268F" w:rsidP="0071268F">
      <w:pPr>
        <w:tabs>
          <w:tab w:val="left" w:pos="851"/>
        </w:tabs>
        <w:jc w:val="center"/>
        <w:rPr>
          <w:b/>
          <w:color w:val="000000" w:themeColor="text1"/>
          <w:sz w:val="28"/>
          <w:szCs w:val="28"/>
        </w:rPr>
      </w:pPr>
    </w:p>
    <w:p w:rsidR="0071268F" w:rsidRPr="00983000" w:rsidRDefault="0071268F" w:rsidP="0071268F">
      <w:pPr>
        <w:tabs>
          <w:tab w:val="left" w:pos="851"/>
        </w:tabs>
        <w:jc w:val="center"/>
        <w:rPr>
          <w:b/>
          <w:color w:val="000000" w:themeColor="text1"/>
          <w:sz w:val="28"/>
          <w:szCs w:val="28"/>
        </w:rPr>
      </w:pPr>
    </w:p>
    <w:p w:rsidR="0071268F" w:rsidRPr="00983000" w:rsidRDefault="0071268F" w:rsidP="0071268F">
      <w:pPr>
        <w:tabs>
          <w:tab w:val="left" w:pos="851"/>
        </w:tabs>
        <w:jc w:val="center"/>
        <w:rPr>
          <w:b/>
          <w:color w:val="000000" w:themeColor="text1"/>
          <w:sz w:val="28"/>
          <w:szCs w:val="28"/>
        </w:rPr>
      </w:pPr>
    </w:p>
    <w:p w:rsidR="0071268F" w:rsidRPr="00983000" w:rsidRDefault="0071268F" w:rsidP="0071268F">
      <w:pPr>
        <w:tabs>
          <w:tab w:val="left" w:pos="851"/>
        </w:tabs>
        <w:jc w:val="center"/>
        <w:rPr>
          <w:b/>
          <w:color w:val="000000" w:themeColor="text1"/>
          <w:sz w:val="28"/>
          <w:szCs w:val="28"/>
        </w:rPr>
      </w:pPr>
    </w:p>
    <w:p w:rsidR="0071268F" w:rsidRPr="00983000" w:rsidRDefault="0071268F" w:rsidP="0071268F">
      <w:pPr>
        <w:tabs>
          <w:tab w:val="left" w:pos="851"/>
        </w:tabs>
        <w:jc w:val="center"/>
        <w:rPr>
          <w:b/>
          <w:color w:val="000000" w:themeColor="text1"/>
          <w:sz w:val="28"/>
          <w:szCs w:val="28"/>
        </w:rPr>
      </w:pPr>
    </w:p>
    <w:p w:rsidR="0071268F" w:rsidRPr="00983000" w:rsidRDefault="0071268F" w:rsidP="0071268F">
      <w:pPr>
        <w:tabs>
          <w:tab w:val="left" w:pos="851"/>
        </w:tabs>
        <w:jc w:val="center"/>
        <w:rPr>
          <w:b/>
          <w:color w:val="000000" w:themeColor="text1"/>
          <w:sz w:val="28"/>
          <w:szCs w:val="28"/>
        </w:rPr>
      </w:pPr>
    </w:p>
    <w:p w:rsidR="0071268F" w:rsidRPr="00983000" w:rsidRDefault="0071268F" w:rsidP="0071268F">
      <w:pPr>
        <w:tabs>
          <w:tab w:val="left" w:pos="851"/>
        </w:tabs>
        <w:jc w:val="center"/>
        <w:rPr>
          <w:b/>
          <w:color w:val="000000" w:themeColor="text1"/>
          <w:sz w:val="28"/>
          <w:szCs w:val="28"/>
        </w:rPr>
      </w:pPr>
    </w:p>
    <w:p w:rsidR="0071268F" w:rsidRPr="00983000" w:rsidRDefault="0071268F" w:rsidP="0071268F">
      <w:pPr>
        <w:tabs>
          <w:tab w:val="left" w:pos="851"/>
        </w:tabs>
        <w:jc w:val="center"/>
        <w:rPr>
          <w:b/>
          <w:color w:val="000000" w:themeColor="text1"/>
          <w:sz w:val="28"/>
          <w:szCs w:val="28"/>
        </w:rPr>
      </w:pPr>
    </w:p>
    <w:p w:rsidR="0071268F" w:rsidRPr="00983000" w:rsidRDefault="0071268F" w:rsidP="0071268F">
      <w:pPr>
        <w:tabs>
          <w:tab w:val="left" w:pos="851"/>
        </w:tabs>
        <w:jc w:val="center"/>
        <w:rPr>
          <w:b/>
          <w:color w:val="000000" w:themeColor="text1"/>
          <w:sz w:val="28"/>
          <w:szCs w:val="28"/>
        </w:rPr>
      </w:pPr>
    </w:p>
    <w:p w:rsidR="0071268F" w:rsidRPr="00983000" w:rsidRDefault="0071268F" w:rsidP="0071268F">
      <w:pPr>
        <w:tabs>
          <w:tab w:val="left" w:pos="851"/>
        </w:tabs>
        <w:jc w:val="center"/>
        <w:rPr>
          <w:b/>
          <w:color w:val="000000" w:themeColor="text1"/>
          <w:sz w:val="28"/>
          <w:szCs w:val="28"/>
        </w:rPr>
      </w:pPr>
    </w:p>
    <w:p w:rsidR="0071268F" w:rsidRPr="00983000" w:rsidRDefault="0071268F" w:rsidP="0071268F">
      <w:pPr>
        <w:tabs>
          <w:tab w:val="left" w:pos="851"/>
        </w:tabs>
        <w:jc w:val="center"/>
        <w:rPr>
          <w:b/>
          <w:color w:val="000000" w:themeColor="text1"/>
          <w:sz w:val="28"/>
          <w:szCs w:val="28"/>
        </w:rPr>
      </w:pPr>
    </w:p>
    <w:p w:rsidR="0071268F" w:rsidRPr="00983000" w:rsidRDefault="0071268F" w:rsidP="0071268F">
      <w:pPr>
        <w:tabs>
          <w:tab w:val="left" w:pos="851"/>
        </w:tabs>
        <w:jc w:val="center"/>
        <w:rPr>
          <w:b/>
          <w:color w:val="000000" w:themeColor="text1"/>
          <w:sz w:val="28"/>
          <w:szCs w:val="28"/>
        </w:rPr>
      </w:pPr>
    </w:p>
    <w:p w:rsidR="0071268F" w:rsidRPr="00983000" w:rsidRDefault="0071268F" w:rsidP="0071268F">
      <w:pPr>
        <w:tabs>
          <w:tab w:val="left" w:pos="851"/>
        </w:tabs>
        <w:jc w:val="center"/>
        <w:rPr>
          <w:b/>
          <w:color w:val="000000" w:themeColor="text1"/>
          <w:sz w:val="28"/>
          <w:szCs w:val="28"/>
        </w:rPr>
      </w:pPr>
    </w:p>
    <w:p w:rsidR="0071268F" w:rsidRPr="00983000" w:rsidRDefault="0071268F" w:rsidP="0071268F">
      <w:pPr>
        <w:tabs>
          <w:tab w:val="left" w:pos="851"/>
        </w:tabs>
        <w:jc w:val="center"/>
        <w:rPr>
          <w:b/>
          <w:color w:val="000000" w:themeColor="text1"/>
          <w:sz w:val="28"/>
          <w:szCs w:val="28"/>
        </w:rPr>
      </w:pPr>
    </w:p>
    <w:p w:rsidR="00444460" w:rsidRDefault="00444460" w:rsidP="0071268F">
      <w:pPr>
        <w:rPr>
          <w:sz w:val="28"/>
          <w:szCs w:val="28"/>
        </w:rPr>
      </w:pPr>
    </w:p>
    <w:sectPr w:rsidR="00444460" w:rsidSect="0057249C">
      <w:headerReference w:type="even" r:id="rId8"/>
      <w:footerReference w:type="even" r:id="rId9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E8E" w:rsidRDefault="00880E8E" w:rsidP="009D3DB8">
      <w:r>
        <w:separator/>
      </w:r>
    </w:p>
  </w:endnote>
  <w:endnote w:type="continuationSeparator" w:id="0">
    <w:p w:rsidR="00880E8E" w:rsidRDefault="00880E8E" w:rsidP="009D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F53" w:rsidRDefault="00097F53" w:rsidP="0057249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7F53" w:rsidRDefault="00097F5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E8E" w:rsidRDefault="00880E8E" w:rsidP="009D3DB8">
      <w:r>
        <w:separator/>
      </w:r>
    </w:p>
  </w:footnote>
  <w:footnote w:type="continuationSeparator" w:id="0">
    <w:p w:rsidR="00880E8E" w:rsidRDefault="00880E8E" w:rsidP="009D3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F53" w:rsidRDefault="00097F53" w:rsidP="005724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7F53" w:rsidRDefault="00097F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C69"/>
    <w:rsid w:val="00007A93"/>
    <w:rsid w:val="00031B30"/>
    <w:rsid w:val="0003689E"/>
    <w:rsid w:val="0008441C"/>
    <w:rsid w:val="00097F53"/>
    <w:rsid w:val="000D43BD"/>
    <w:rsid w:val="00137920"/>
    <w:rsid w:val="00163F86"/>
    <w:rsid w:val="0018466F"/>
    <w:rsid w:val="0028041B"/>
    <w:rsid w:val="00286287"/>
    <w:rsid w:val="002A5B9F"/>
    <w:rsid w:val="002B73F2"/>
    <w:rsid w:val="00305940"/>
    <w:rsid w:val="00316E25"/>
    <w:rsid w:val="003B7C6F"/>
    <w:rsid w:val="00444460"/>
    <w:rsid w:val="004B3653"/>
    <w:rsid w:val="004C2C4F"/>
    <w:rsid w:val="004D2AC8"/>
    <w:rsid w:val="004D7E70"/>
    <w:rsid w:val="005108B4"/>
    <w:rsid w:val="005146D7"/>
    <w:rsid w:val="00544DA2"/>
    <w:rsid w:val="005519DC"/>
    <w:rsid w:val="0057249C"/>
    <w:rsid w:val="0057403A"/>
    <w:rsid w:val="00581C63"/>
    <w:rsid w:val="00582242"/>
    <w:rsid w:val="005B3469"/>
    <w:rsid w:val="005C3132"/>
    <w:rsid w:val="005D3814"/>
    <w:rsid w:val="005E26FC"/>
    <w:rsid w:val="005F5634"/>
    <w:rsid w:val="0060491A"/>
    <w:rsid w:val="0067408E"/>
    <w:rsid w:val="00682C69"/>
    <w:rsid w:val="006B3F59"/>
    <w:rsid w:val="00705F04"/>
    <w:rsid w:val="0071268F"/>
    <w:rsid w:val="00767C01"/>
    <w:rsid w:val="007A64C1"/>
    <w:rsid w:val="007C598F"/>
    <w:rsid w:val="007C5FBF"/>
    <w:rsid w:val="008519E6"/>
    <w:rsid w:val="0085562B"/>
    <w:rsid w:val="00880E8E"/>
    <w:rsid w:val="008B662F"/>
    <w:rsid w:val="00906564"/>
    <w:rsid w:val="00945CBD"/>
    <w:rsid w:val="009632DF"/>
    <w:rsid w:val="00964E78"/>
    <w:rsid w:val="00993D1A"/>
    <w:rsid w:val="009D3DB8"/>
    <w:rsid w:val="009E6BFF"/>
    <w:rsid w:val="00A35571"/>
    <w:rsid w:val="00A5170E"/>
    <w:rsid w:val="00A51F22"/>
    <w:rsid w:val="00A70553"/>
    <w:rsid w:val="00A91D45"/>
    <w:rsid w:val="00AA4116"/>
    <w:rsid w:val="00AC37C7"/>
    <w:rsid w:val="00AE2896"/>
    <w:rsid w:val="00AE7A5C"/>
    <w:rsid w:val="00B201C2"/>
    <w:rsid w:val="00B969CE"/>
    <w:rsid w:val="00BC00BB"/>
    <w:rsid w:val="00C1477D"/>
    <w:rsid w:val="00C35A36"/>
    <w:rsid w:val="00C72808"/>
    <w:rsid w:val="00C76587"/>
    <w:rsid w:val="00C96426"/>
    <w:rsid w:val="00CA12E1"/>
    <w:rsid w:val="00CD1AF8"/>
    <w:rsid w:val="00CF067F"/>
    <w:rsid w:val="00D209D5"/>
    <w:rsid w:val="00D42594"/>
    <w:rsid w:val="00D4281D"/>
    <w:rsid w:val="00D80493"/>
    <w:rsid w:val="00D911A7"/>
    <w:rsid w:val="00DB5E97"/>
    <w:rsid w:val="00DC7D2B"/>
    <w:rsid w:val="00DE544A"/>
    <w:rsid w:val="00E427AC"/>
    <w:rsid w:val="00E851EC"/>
    <w:rsid w:val="00EA4807"/>
    <w:rsid w:val="00F3214C"/>
    <w:rsid w:val="00F3385B"/>
    <w:rsid w:val="00F64E68"/>
    <w:rsid w:val="00F90C8E"/>
    <w:rsid w:val="00F95D83"/>
    <w:rsid w:val="00FE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888DB-E4FA-4ECB-86D6-50182934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2C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82C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82C69"/>
  </w:style>
  <w:style w:type="paragraph" w:styleId="a6">
    <w:name w:val="footer"/>
    <w:basedOn w:val="a"/>
    <w:link w:val="a7"/>
    <w:rsid w:val="00682C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82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82C69"/>
    <w:pPr>
      <w:ind w:left="720"/>
      <w:contextualSpacing/>
    </w:pPr>
  </w:style>
  <w:style w:type="paragraph" w:customStyle="1" w:styleId="ConsPlusNormal">
    <w:name w:val="ConsPlusNormal"/>
    <w:uiPriority w:val="99"/>
    <w:rsid w:val="007126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71268F"/>
    <w:rPr>
      <w:rFonts w:ascii="Arial" w:hAnsi="Arial" w:cs="Arial"/>
      <w:sz w:val="28"/>
    </w:rPr>
  </w:style>
  <w:style w:type="character" w:customStyle="1" w:styleId="30">
    <w:name w:val="Основной текст 3 Знак"/>
    <w:basedOn w:val="a0"/>
    <w:link w:val="3"/>
    <w:rsid w:val="0071268F"/>
    <w:rPr>
      <w:rFonts w:ascii="Arial" w:eastAsia="Times New Roman" w:hAnsi="Arial" w:cs="Arial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DCC82-6CEB-4F4E-9CC5-F15351A7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207C4047</Template>
  <TotalTime>1402</TotalTime>
  <Pages>4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lyamina</dc:creator>
  <cp:lastModifiedBy>Кравцов Вадим Александрович</cp:lastModifiedBy>
  <cp:revision>32</cp:revision>
  <cp:lastPrinted>2019-06-13T11:38:00Z</cp:lastPrinted>
  <dcterms:created xsi:type="dcterms:W3CDTF">2017-02-09T05:27:00Z</dcterms:created>
  <dcterms:modified xsi:type="dcterms:W3CDTF">2022-02-21T05:33:00Z</dcterms:modified>
</cp:coreProperties>
</file>